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EDE48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【潮州市教育系统公开招聘公告】</w:t>
      </w:r>
    </w:p>
    <w:p w14:paraId="03C10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</w:rPr>
      </w:pPr>
      <w:r>
        <w:rPr>
          <w:rFonts w:hint="eastAsia"/>
        </w:rPr>
        <w:t>【招聘对象】</w:t>
      </w:r>
      <w:bookmarkStart w:id="0" w:name="_GoBack"/>
      <w:bookmarkEnd w:id="0"/>
      <w:r>
        <w:rPr>
          <w:rFonts w:hint="eastAsia"/>
        </w:rPr>
        <w:t>招聘对象为普通高等院校2025年应届毕业生（非在职）和社会上具有国家承认学历的人员。</w:t>
      </w:r>
    </w:p>
    <w:p w14:paraId="75A66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</w:rPr>
      </w:pPr>
      <w:r>
        <w:rPr>
          <w:rFonts w:hint="eastAsia"/>
        </w:rPr>
        <w:t>【报考时间】报名分两个时段，2025年3月17日至2025年3月21日为网络报名，报名时间以报名电子邮箱收到报名资料的时间为准；2025年3月22日9:00-11:30为现场报名。</w:t>
      </w:r>
    </w:p>
    <w:p w14:paraId="146EB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</w:rPr>
      </w:pPr>
      <w:r>
        <w:rPr>
          <w:rFonts w:hint="eastAsia"/>
        </w:rPr>
        <w:t>【报名方式】本次招聘采取网络报名和本人现场报名相结合的方式，具体方式详见公告链接报名方式</w:t>
      </w:r>
    </w:p>
    <w:p w14:paraId="18092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</w:rPr>
      </w:pPr>
      <w:r>
        <w:rPr>
          <w:rFonts w:hint="eastAsia"/>
        </w:rPr>
        <w:t>【招录学科】本科学历招聘涵盖物理、地理、生物、政治、历史、体育多个类别。</w:t>
      </w:r>
    </w:p>
    <w:p w14:paraId="52E88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</w:rPr>
      </w:pPr>
      <w:r>
        <w:rPr>
          <w:rFonts w:hint="eastAsia"/>
        </w:rPr>
        <w:t>硕士研究生及以上学历招聘涵盖语文、数学、英语、历史、政治、化学、物理、地理、音乐、美术、体育、心理、电子商务、计算机信息技术、日语、俄语等多个类别。</w:t>
      </w:r>
    </w:p>
    <w:p w14:paraId="207EE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</w:rPr>
      </w:pPr>
      <w:r>
        <w:rPr>
          <w:rFonts w:hint="eastAsia"/>
        </w:rPr>
        <w:t>【招聘详情信息可打开公告链接或公众号查看】</w:t>
      </w:r>
    </w:p>
    <w:p w14:paraId="00319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</w:rPr>
      </w:pPr>
      <w:r>
        <w:rPr>
          <w:rFonts w:hint="eastAsia"/>
        </w:rPr>
        <w:t>https://mp.weixin.qq.com/s/TQtbhSR9KWRtncDQBkUUNQ</w:t>
      </w:r>
    </w:p>
    <w:p w14:paraId="353B2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</w:rPr>
      </w:pPr>
      <w:r>
        <w:rPr>
          <w:rFonts w:hint="eastAsia"/>
        </w:rPr>
        <w:t>（1）潮安区公告：https://www.chaoan.gov.cn/zwgk/gsgg/content/post_3939023.html</w:t>
      </w:r>
    </w:p>
    <w:p w14:paraId="5F5F4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</w:rPr>
      </w:pPr>
      <w:r>
        <w:rPr>
          <w:rFonts w:hint="eastAsia"/>
        </w:rPr>
        <w:t>（2）湘桥区公告：https://www.xiangqiao.gov.cn/zwgk/gsgg/content/post_3939108.html</w:t>
      </w:r>
    </w:p>
    <w:p w14:paraId="61160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</w:pPr>
      <w:r>
        <w:rPr>
          <w:rFonts w:hint="eastAsia"/>
        </w:rPr>
        <w:t>（3）饶平县公告：https://www.raoping.gov.cn/zwgk/zfqzqd/gsgg/content/post_3939028.html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D43DD"/>
    <w:rsid w:val="381D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2025-03-19T08:10:00Z</dcterms:created>
  <dc:creator>^、*Lincoln、Cid</dc:creator>
  <cp:lastModifiedBy>^、*Lincoln、Cid</cp:lastModifiedBy>
  <dcterms:modified xsi:type="dcterms:W3CDTF">2025-03-19T08:11:39Z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8F30C5C98E3947B6A9F1DF9D599C81D4_11</vt:lpwstr>
  </property>
  <property fmtid="{D5CDD505-2E9C-101B-9397-08002B2CF9AE}" pid="4" name="KSOTemplateDocerSaveRecord">
    <vt:lpwstr>eyJoZGlkIjoiYjZjNTc4ZjRkZTJiYjI5MzkyNGY3YjM3OTE3ODJmZGQiLCJ1c2VySWQiOiI1MTcyMTM2MjgifQ==</vt:lpwstr>
  </property>
</Properties>
</file>